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C4184" w:rsidP="001C4184" w:rsidRDefault="001C4184" w14:paraId="495227D0" wp14:textId="77777777">
      <w:p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28"/>
          <w:szCs w:val="28"/>
          <w:lang w:eastAsia="sv-SE"/>
        </w:rPr>
      </w:pPr>
      <w:r w:rsidRPr="001C4184">
        <w:rPr>
          <w:rFonts w:ascii="Comic Sans MS" w:hAnsi="Comic Sans MS" w:eastAsia="Times New Roman" w:cs="Times New Roman"/>
          <w:sz w:val="28"/>
          <w:szCs w:val="28"/>
          <w:lang w:eastAsia="sv-SE"/>
        </w:rPr>
        <w:t xml:space="preserve">Hej alla medlemmar i Skrubba, </w:t>
      </w:r>
      <w:r w:rsidR="00290290">
        <w:rPr>
          <w:rFonts w:ascii="Comic Sans MS" w:hAnsi="Comic Sans MS" w:eastAsia="Times New Roman" w:cs="Times New Roman"/>
          <w:sz w:val="28"/>
          <w:szCs w:val="28"/>
          <w:lang w:eastAsia="sv-SE"/>
        </w:rPr>
        <w:t xml:space="preserve"> </w:t>
      </w:r>
    </w:p>
    <w:p xmlns:wp14="http://schemas.microsoft.com/office/word/2010/wordml" w:rsidRPr="001C4184" w:rsidR="00290290" w:rsidP="001C4184" w:rsidRDefault="00290290" w14:paraId="46EBC257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xmlns:wp14="http://schemas.microsoft.com/office/word/2010/wordml" w:rsidRPr="001C4184" w:rsidR="001C4184" w:rsidP="001C4184" w:rsidRDefault="001C4184" w14:paraId="7E1AFBC5" wp14:textId="77777777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>Minimera användningen av ändliga resurser</w:t>
      </w:r>
    </w:p>
    <w:p xmlns:wp14="http://schemas.microsoft.com/office/word/2010/wordml" w:rsidRPr="001C4184" w:rsidR="001C4184" w:rsidP="001C4184" w:rsidRDefault="001C4184" w14:paraId="385B53B8" wp14:textId="77777777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Minimera spridningen av miljöskadliga ämnen   </w:t>
      </w:r>
    </w:p>
    <w:p xmlns:wp14="http://schemas.microsoft.com/office/word/2010/wordml" w:rsidRPr="00290290" w:rsidR="001C4184" w:rsidP="001C4184" w:rsidRDefault="001C4184" w14:paraId="585DFBCC" wp14:textId="77777777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>Skapa en god livsmiljö</w:t>
      </w:r>
      <w:r w:rsidR="00290290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290290" w:rsidR="00290290" w:rsidP="00290290" w:rsidRDefault="00290290" w14:paraId="295A07AE" wp14:textId="77777777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1C4184" w:rsidR="001C4184" w:rsidP="001C4184" w:rsidRDefault="001C4184" w14:paraId="3C85EE78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Förra året 2016 gjorde ni medlemmar en riktigt fin uppslutning till vårt första år till Miljödiplomering. Många intressanta samtal hade vi om källsortering och kompostering!  </w:t>
      </w:r>
    </w:p>
    <w:p xmlns:wp14="http://schemas.microsoft.com/office/word/2010/wordml" w:rsidRPr="001C4184" w:rsidR="001C4184" w:rsidP="001C4184" w:rsidRDefault="001C4184" w14:paraId="3D02CBF8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En härlig release-fest med många deltagande barn och medlemmar, lyckönskningar från Skarpnäcks stadsdelsförvaltning, tipspromenad, tårta mm. inledde vår Miljödiplomering!  </w:t>
      </w:r>
    </w:p>
    <w:p xmlns:wp14="http://schemas.microsoft.com/office/word/2010/wordml" w:rsidR="001C4184" w:rsidP="001C4184" w:rsidRDefault="001C4184" w14:paraId="5B7726EA" wp14:textId="77777777">
      <w:p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8"/>
          <w:szCs w:val="28"/>
          <w:lang w:eastAsia="sv-SE"/>
        </w:rPr>
        <w:t>Vår Barometer om Kompostering på anslagstavlan blev en riktig succé, redan har hälften av oss medlemmar markerat för kompostering! Gör det du också!</w:t>
      </w: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 </w:t>
      </w:r>
      <w:r w:rsidR="00290290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1C4184" w:rsidR="00290290" w:rsidP="001C4184" w:rsidRDefault="00290290" w14:paraId="7A72E7F9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1C4184" w:rsidR="001C4184" w:rsidP="001C4184" w:rsidRDefault="001C4184" w14:paraId="28969562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>Nu nalkas våren, snart</w:t>
      </w:r>
      <w:proofErr w:type="gramStart"/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>...snart</w:t>
      </w:r>
      <w:proofErr w:type="gramEnd"/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 och vi tar nya tag, vi fortsätter med Kompost-Barometern på anslagstavlan, erfarenhetsutbyte om jord, gödsling, kompostering, byggvård och miljömärkning.  </w:t>
      </w:r>
    </w:p>
    <w:p xmlns:wp14="http://schemas.microsoft.com/office/word/2010/wordml" w:rsidR="001C4184" w:rsidP="001C4184" w:rsidRDefault="001C4184" w14:paraId="29F71ACD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i/>
          <w:iCs/>
          <w:sz w:val="28"/>
          <w:szCs w:val="28"/>
          <w:lang w:eastAsia="sv-SE"/>
        </w:rPr>
        <w:t>Odlarglädj</w:t>
      </w:r>
      <w:r w:rsidR="00290290">
        <w:rPr>
          <w:rFonts w:ascii="Comic Sans MS" w:hAnsi="Comic Sans MS" w:eastAsia="Times New Roman" w:cs="Times New Roman"/>
          <w:i/>
          <w:iCs/>
          <w:sz w:val="28"/>
          <w:szCs w:val="28"/>
          <w:lang w:eastAsia="sv-SE"/>
        </w:rPr>
        <w:t>es sommarprogram 2017</w:t>
      </w:r>
    </w:p>
    <w:p xmlns:wp14="http://schemas.microsoft.com/office/word/2010/wordml" w:rsidR="001C4184" w:rsidP="1F462474" w:rsidRDefault="00833BE7" w14:paraId="4E21D362" wp14:textId="74C088DE">
      <w:pPr>
        <w:spacing w:before="100" w:beforeAutospacing="on" w:after="100" w:afterAutospacing="on" w:line="240" w:lineRule="auto"/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</w:pPr>
      <w:bookmarkStart w:name="_GoBack" w:id="0"/>
      <w:bookmarkEnd w:id="0"/>
      <w:r w:rsidRPr="1F462474" w:rsidR="1F462474">
        <w:rPr>
          <w:rFonts w:ascii="Comic Sans MS,Times New Roman" w:hAnsi="Comic Sans MS,Times New Roman" w:eastAsia="Comic Sans MS,Times New Roman" w:cs="Comic Sans MS,Times New Roman"/>
          <w:i w:val="1"/>
          <w:iCs w:val="1"/>
          <w:sz w:val="28"/>
          <w:szCs w:val="28"/>
          <w:lang w:eastAsia="sv-SE"/>
        </w:rPr>
        <w:t>Gökotta,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i w:val="1"/>
          <w:iCs w:val="1"/>
          <w:sz w:val="28"/>
          <w:szCs w:val="28"/>
          <w:lang w:eastAsia="sv-SE"/>
        </w:rPr>
        <w:t xml:space="preserve"> Byggnadsvård, Frö och Plant-byte, Tävling, Äppel-</w:t>
      </w:r>
      <w:proofErr w:type="spellStart"/>
      <w:r w:rsidRPr="1F462474" w:rsidR="1F462474">
        <w:rPr>
          <w:rFonts w:ascii="Comic Sans MS,Times New Roman" w:hAnsi="Comic Sans MS,Times New Roman" w:eastAsia="Comic Sans MS,Times New Roman" w:cs="Comic Sans MS,Times New Roman"/>
          <w:i w:val="1"/>
          <w:iCs w:val="1"/>
          <w:sz w:val="28"/>
          <w:szCs w:val="28"/>
          <w:lang w:eastAsia="sv-SE"/>
        </w:rPr>
        <w:t>mustning</w:t>
      </w:r>
      <w:proofErr w:type="spellEnd"/>
      <w:r>
        <w:br/>
      </w:r>
      <w:r>
        <w:br/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u w:val="single"/>
          <w:lang w:eastAsia="sv-SE"/>
        </w:rPr>
        <w:t>Information om bortforsling av skräp under sommarsäsongen 2017.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 </w:t>
      </w:r>
      <w:r w:rsidRPr="1F462474" w:rsidR="1F462474"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Många av oss behöver hjälp med att få bort skräp och skrot som vi har på tomten eller i källaren. Nu ska vi göra ett försök med hjälp av bygg-säckar.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u w:val="single"/>
          <w:lang w:eastAsia="sv-SE"/>
        </w:rPr>
        <w:t xml:space="preserve">Källsortering gäller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>i säckarna och under maj månad maj sänder vi ut en enkät om vilka säckar vi ska inhandla för bortforsling av vårt skräp. Rätt säck för olika slags sopor!</w:t>
      </w:r>
      <w:r w:rsidRPr="1F462474" w:rsidR="1F462474">
        <w:rPr>
          <w:rFonts w:ascii="Times New Roman" w:hAnsi="Times New Roman" w:eastAsia="Times New Roman" w:cs="Times New Roman"/>
          <w:sz w:val="24"/>
          <w:szCs w:val="24"/>
          <w:lang w:eastAsia="sv-SE"/>
        </w:rPr>
        <w:t xml:space="preserve">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>Hämtning blir en vardagskväll månadsskiftet juni/juli. 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1C4184" w:rsidR="00290290" w:rsidP="001C4184" w:rsidRDefault="00290290" w14:paraId="05C61230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290290" w:rsidP="001C4184" w:rsidRDefault="00833BE7" w14:paraId="651079B4" wp14:textId="77777777">
      <w:pPr>
        <w:spacing w:after="0" w:line="240" w:lineRule="auto"/>
        <w:rPr>
          <w:rFonts w:ascii="Comic Sans MS" w:hAnsi="Comic Sans MS" w:eastAsia="Times New Roman" w:cs="Times New Roman"/>
          <w:sz w:val="24"/>
          <w:szCs w:val="24"/>
          <w:lang w:eastAsia="sv-SE"/>
        </w:rPr>
      </w:pPr>
      <w:r>
        <w:rPr>
          <w:rFonts w:ascii="Comic Sans MS" w:hAnsi="Comic Sans MS" w:eastAsia="Times New Roman" w:cs="Times New Roman"/>
          <w:sz w:val="24"/>
          <w:szCs w:val="24"/>
          <w:lang w:eastAsia="sv-SE"/>
        </w:rPr>
        <w:lastRenderedPageBreak/>
        <w:t xml:space="preserve"> </w:t>
      </w:r>
      <w:r w:rsidR="00290290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1C4184" w:rsidR="001C4184" w:rsidP="1F462474" w:rsidRDefault="001C4184" w14:paraId="36B3CCE3" wp14:textId="772FAE4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Vi kommer att ha en speciell hämtning av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1C4184" w:rsidR="001C4184" w:rsidP="1F462474" w:rsidRDefault="001C4184" wp14:noSpellErr="1" w14:paraId="3B09FF36" wp14:textId="593888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u w:val="single"/>
          <w:lang w:eastAsia="sv-SE"/>
        </w:rPr>
        <w:t>M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u w:val="single"/>
          <w:lang w:eastAsia="sv-SE"/>
        </w:rPr>
        <w:t>atavfall i ett separat kärl vid källsorteringen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>, 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vi ska inte slänga våra matrester i samma kärl som hushållssoporna. Hämtning startar i samband med ordinarie tömning av hushållssopor Hämtningen är avgiftsfri, vi kan minska kärlen vid uthusen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color w:val="000000" w:themeColor="text1" w:themeTint="FF" w:themeShade="FF"/>
          <w:sz w:val="24"/>
          <w:szCs w:val="24"/>
          <w:lang w:eastAsia="sv-SE"/>
        </w:rPr>
        <w:t xml:space="preserve">och </w:t>
      </w:r>
    </w:p>
    <w:p xmlns:wp14="http://schemas.microsoft.com/office/word/2010/wordml" w:rsidRPr="001C4184" w:rsidR="001C4184" w:rsidP="1F462474" w:rsidRDefault="001C4184" w14:paraId="52FC1B84" wp14:noSpellErr="1" wp14:textId="4049ED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1F462474" w:rsidR="1F462474">
        <w:rPr>
          <w:rFonts w:ascii="Comic Sans MS,Times New Roman" w:hAnsi="Comic Sans MS,Times New Roman" w:eastAsia="Comic Sans MS,Times New Roman" w:cs="Comic Sans MS,Times New Roman"/>
          <w:color w:val="000000" w:themeColor="text1" w:themeTint="FF" w:themeShade="FF"/>
          <w:sz w:val="24"/>
          <w:szCs w:val="24"/>
          <w:u w:val="single"/>
          <w:lang w:eastAsia="sv-SE"/>
        </w:rPr>
        <w:t>S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color w:val="000000" w:themeColor="text1" w:themeTint="FF" w:themeShade="FF"/>
          <w:sz w:val="24"/>
          <w:szCs w:val="24"/>
          <w:u w:val="single"/>
          <w:lang w:eastAsia="sv-SE"/>
        </w:rPr>
        <w:t>ä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color w:val="000000" w:themeColor="text1" w:themeTint="FF" w:themeShade="FF"/>
          <w:sz w:val="24"/>
          <w:szCs w:val="24"/>
          <w:u w:val="single"/>
          <w:lang w:eastAsia="sv-SE"/>
        </w:rPr>
        <w:t xml:space="preserve">nka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u w:val="single"/>
          <w:lang w:eastAsia="sv-SE"/>
        </w:rPr>
        <w:t xml:space="preserve">våra utgifter för sophanteringen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Stockholm Stad satsar på en hållbar miljö och matavfallet går till biogas, som blir drivmedel för bilar och bussar här i Stockholm.  </w:t>
      </w:r>
    </w:p>
    <w:p xmlns:wp14="http://schemas.microsoft.com/office/word/2010/wordml" w:rsidRPr="001C4184" w:rsidR="001C4184" w:rsidP="001C4184" w:rsidRDefault="001C4184" w14:paraId="418DA66F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EE1AD5" w:rsidR="001C4184" w:rsidP="1F462474" w:rsidRDefault="00EE1AD5" w14:paraId="583F4A16" wp14:textId="3700B9FF">
      <w:pPr>
        <w:spacing w:before="100" w:beforeAutospacing="on" w:after="100" w:afterAutospacing="on" w:line="240" w:lineRule="auto"/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</w:pP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>mer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 information om dag och tid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EE1AD5" w:rsidR="001C4184" w:rsidP="1F462474" w:rsidRDefault="00EE1AD5" w14:paraId="7230AD90" wp14:noSpellErr="1" wp14:textId="0737F815">
      <w:pPr>
        <w:spacing w:before="100" w:beforeAutospacing="on" w:after="100" w:afterAutospacing="on" w:line="240" w:lineRule="auto"/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</w:pP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kommer </w:t>
      </w:r>
      <w:r w:rsidRPr="1F462474" w:rsidR="1F462474">
        <w:rPr>
          <w:rFonts w:ascii="Comic Sans MS,Times New Roman" w:hAnsi="Comic Sans MS,Times New Roman" w:eastAsia="Comic Sans MS,Times New Roman" w:cs="Comic Sans MS,Times New Roman"/>
          <w:sz w:val="24"/>
          <w:szCs w:val="24"/>
          <w:lang w:eastAsia="sv-SE"/>
        </w:rPr>
        <w:t xml:space="preserve">på hemsidan, anslagstavlor osv. </w:t>
      </w:r>
    </w:p>
    <w:p xmlns:wp14="http://schemas.microsoft.com/office/word/2010/wordml" w:rsidRPr="001C4184" w:rsidR="001C4184" w:rsidP="001C4184" w:rsidRDefault="001C4184" w14:paraId="163D1755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1C4184" w:rsidR="001C4184" w:rsidP="001C4184" w:rsidRDefault="001C4184" w14:paraId="092C2499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1C4184" w:rsidR="001C4184" w:rsidP="001C4184" w:rsidRDefault="001C4184" w14:paraId="534B4CDA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Varma </w:t>
      </w:r>
      <w:proofErr w:type="spellStart"/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>Vårhälsningar</w:t>
      </w:r>
      <w:proofErr w:type="spellEnd"/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 </w:t>
      </w:r>
    </w:p>
    <w:p xmlns:wp14="http://schemas.microsoft.com/office/word/2010/wordml" w:rsidRPr="001C4184" w:rsidR="001C4184" w:rsidP="001C4184" w:rsidRDefault="001C4184" w14:paraId="026776F2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>Skrubba Miljödiplomering och Odlarglädje</w:t>
      </w:r>
    </w:p>
    <w:p xmlns:wp14="http://schemas.microsoft.com/office/word/2010/wordml" w:rsidRPr="001C4184" w:rsidR="001C4184" w:rsidP="001C4184" w:rsidRDefault="001C4184" w14:paraId="1D5E5FDF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1C4184">
        <w:rPr>
          <w:rFonts w:ascii="Comic Sans MS" w:hAnsi="Comic Sans MS" w:eastAsia="Times New Roman" w:cs="Times New Roman"/>
          <w:sz w:val="24"/>
          <w:szCs w:val="24"/>
          <w:lang w:eastAsia="sv-SE"/>
        </w:rPr>
        <w:t xml:space="preserve">Cathrine, Gärd, Gunilla, Sigvard, Sonja, Nina </w:t>
      </w:r>
    </w:p>
    <w:p xmlns:wp14="http://schemas.microsoft.com/office/word/2010/wordml" w:rsidRPr="001C4184" w:rsidR="001C4184" w:rsidP="001C4184" w:rsidRDefault="001C4184" w14:paraId="19642F6E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EE50BB" w:rsidRDefault="00EE50BB" w14:paraId="6533EED6" wp14:textId="77777777"/>
    <w:sectPr w:rsidR="00EE50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040"/>
    <w:multiLevelType w:val="hybridMultilevel"/>
    <w:tmpl w:val="BFC69330"/>
    <w:lvl w:ilvl="0" w:tplc="041D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1A0C79"/>
    <w:multiLevelType w:val="hybridMultilevel"/>
    <w:tmpl w:val="5F9C60AA"/>
    <w:lvl w:ilvl="0" w:tplc="041D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84"/>
    <w:rsid w:val="001C4184"/>
    <w:rsid w:val="00290290"/>
    <w:rsid w:val="00833BE7"/>
    <w:rsid w:val="00EE1AD5"/>
    <w:rsid w:val="00EE50BB"/>
    <w:rsid w:val="1F4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2ED0-7A73-4002-947A-E82DEF2F9452}"/>
  <w14:docId w14:val="3460A55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Gunilla Göran</dc:creator>
  <keywords/>
  <dc:description/>
  <lastModifiedBy>Gunilla Göran</lastModifiedBy>
  <revision>5</revision>
  <dcterms:created xsi:type="dcterms:W3CDTF">2017-04-04T07:41:00.0000000Z</dcterms:created>
  <dcterms:modified xsi:type="dcterms:W3CDTF">2017-04-04T08:55:15.6832780Z</dcterms:modified>
</coreProperties>
</file>